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93F" w:rsidRDefault="0061493F" w:rsidP="0061493F">
      <w:pPr>
        <w:shd w:val="clear" w:color="auto" w:fill="FFFFFF"/>
        <w:ind w:left="4395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 к</w:t>
      </w:r>
    </w:p>
    <w:p w:rsidR="0061493F" w:rsidRDefault="0061493F" w:rsidP="0061493F">
      <w:pPr>
        <w:tabs>
          <w:tab w:val="left" w:pos="546"/>
        </w:tabs>
        <w:ind w:left="4395"/>
        <w:jc w:val="center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постановлению</w:t>
      </w:r>
      <w:proofErr w:type="gramEnd"/>
      <w:r>
        <w:rPr>
          <w:color w:val="000000"/>
          <w:sz w:val="26"/>
          <w:szCs w:val="26"/>
        </w:rPr>
        <w:t xml:space="preserve"> администрации</w:t>
      </w:r>
    </w:p>
    <w:p w:rsidR="0061493F" w:rsidRDefault="0061493F" w:rsidP="0061493F">
      <w:pPr>
        <w:tabs>
          <w:tab w:val="left" w:pos="546"/>
        </w:tabs>
        <w:ind w:left="4395"/>
        <w:jc w:val="center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местного</w:t>
      </w:r>
      <w:proofErr w:type="gramEnd"/>
      <w:r>
        <w:rPr>
          <w:color w:val="000000"/>
          <w:sz w:val="26"/>
          <w:szCs w:val="26"/>
        </w:rPr>
        <w:t xml:space="preserve"> самоуправления г.Владикавказа</w:t>
      </w:r>
    </w:p>
    <w:p w:rsidR="0061493F" w:rsidRDefault="0061493F" w:rsidP="0061493F">
      <w:pPr>
        <w:tabs>
          <w:tab w:val="left" w:pos="546"/>
        </w:tabs>
        <w:ind w:left="4395"/>
        <w:jc w:val="center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от</w:t>
      </w:r>
      <w:proofErr w:type="gramEnd"/>
      <w:r>
        <w:rPr>
          <w:color w:val="000000"/>
          <w:sz w:val="26"/>
          <w:szCs w:val="26"/>
        </w:rPr>
        <w:t xml:space="preserve"> «__» ___________ 2018 г. №____</w:t>
      </w:r>
    </w:p>
    <w:p w:rsidR="0061493F" w:rsidRDefault="0061493F" w:rsidP="0061493F">
      <w:pPr>
        <w:overflowPunct/>
        <w:autoSpaceDE/>
        <w:autoSpaceDN/>
        <w:adjustRightInd/>
        <w:ind w:left="4395"/>
        <w:textAlignment w:val="auto"/>
      </w:pPr>
    </w:p>
    <w:p w:rsidR="0061493F" w:rsidRDefault="0061493F" w:rsidP="0061493F">
      <w:pPr>
        <w:tabs>
          <w:tab w:val="left" w:pos="1080"/>
        </w:tabs>
        <w:ind w:right="-2"/>
        <w:jc w:val="both"/>
      </w:pPr>
    </w:p>
    <w:p w:rsidR="0061493F" w:rsidRDefault="0061493F" w:rsidP="0061493F">
      <w:pPr>
        <w:tabs>
          <w:tab w:val="left" w:pos="1080"/>
        </w:tabs>
        <w:ind w:right="-2"/>
        <w:jc w:val="both"/>
      </w:pPr>
    </w:p>
    <w:p w:rsidR="0061493F" w:rsidRDefault="0061493F" w:rsidP="0061493F">
      <w:pPr>
        <w:tabs>
          <w:tab w:val="left" w:pos="1080"/>
        </w:tabs>
        <w:ind w:right="-2"/>
        <w:jc w:val="both"/>
      </w:pPr>
    </w:p>
    <w:p w:rsidR="0061493F" w:rsidRDefault="0061493F" w:rsidP="0061493F">
      <w:pPr>
        <w:tabs>
          <w:tab w:val="left" w:pos="1080"/>
        </w:tabs>
        <w:ind w:right="-2"/>
        <w:jc w:val="both"/>
      </w:pPr>
    </w:p>
    <w:p w:rsidR="0061493F" w:rsidRDefault="0061493F" w:rsidP="0061493F">
      <w:pPr>
        <w:tabs>
          <w:tab w:val="left" w:pos="1080"/>
        </w:tabs>
        <w:ind w:right="-2"/>
        <w:jc w:val="both"/>
      </w:pPr>
    </w:p>
    <w:p w:rsidR="0061493F" w:rsidRDefault="0061493F" w:rsidP="0061493F">
      <w:pPr>
        <w:tabs>
          <w:tab w:val="left" w:pos="1080"/>
        </w:tabs>
        <w:ind w:right="-2"/>
        <w:jc w:val="both"/>
      </w:pPr>
    </w:p>
    <w:p w:rsidR="0061493F" w:rsidRDefault="0061493F" w:rsidP="0061493F">
      <w:pPr>
        <w:tabs>
          <w:tab w:val="left" w:pos="1080"/>
        </w:tabs>
        <w:ind w:right="-2"/>
        <w:jc w:val="both"/>
      </w:pPr>
    </w:p>
    <w:p w:rsidR="0061493F" w:rsidRDefault="0061493F" w:rsidP="0061493F">
      <w:pPr>
        <w:tabs>
          <w:tab w:val="left" w:pos="1080"/>
        </w:tabs>
        <w:ind w:right="-2"/>
        <w:jc w:val="both"/>
      </w:pPr>
    </w:p>
    <w:p w:rsidR="0061493F" w:rsidRPr="00F20F3A" w:rsidRDefault="0061493F" w:rsidP="0061493F">
      <w:pPr>
        <w:pStyle w:val="a3"/>
        <w:jc w:val="center"/>
        <w:rPr>
          <w:b/>
          <w:sz w:val="28"/>
          <w:szCs w:val="28"/>
        </w:rPr>
      </w:pPr>
    </w:p>
    <w:p w:rsidR="0061493F" w:rsidRDefault="0061493F" w:rsidP="0061493F">
      <w:pPr>
        <w:pStyle w:val="a3"/>
        <w:jc w:val="center"/>
        <w:rPr>
          <w:b/>
          <w:sz w:val="28"/>
          <w:szCs w:val="28"/>
          <w:lang w:val="ru-RU"/>
        </w:rPr>
      </w:pPr>
    </w:p>
    <w:p w:rsidR="0061493F" w:rsidRDefault="0061493F" w:rsidP="0061493F">
      <w:pPr>
        <w:pStyle w:val="a3"/>
        <w:jc w:val="center"/>
        <w:rPr>
          <w:b/>
          <w:sz w:val="28"/>
          <w:szCs w:val="28"/>
          <w:lang w:val="ru-RU"/>
        </w:rPr>
      </w:pPr>
    </w:p>
    <w:p w:rsidR="0061493F" w:rsidRDefault="0061493F" w:rsidP="0061493F">
      <w:pPr>
        <w:pStyle w:val="a3"/>
        <w:jc w:val="center"/>
        <w:rPr>
          <w:b/>
          <w:sz w:val="28"/>
          <w:szCs w:val="28"/>
          <w:lang w:val="ru-RU"/>
        </w:rPr>
      </w:pPr>
    </w:p>
    <w:p w:rsidR="0061493F" w:rsidRDefault="0061493F" w:rsidP="0061493F">
      <w:pPr>
        <w:pStyle w:val="a3"/>
        <w:jc w:val="center"/>
        <w:rPr>
          <w:b/>
          <w:sz w:val="28"/>
          <w:szCs w:val="28"/>
          <w:lang w:val="ru-RU"/>
        </w:rPr>
      </w:pPr>
    </w:p>
    <w:p w:rsidR="0061493F" w:rsidRDefault="0061493F" w:rsidP="0061493F">
      <w:pPr>
        <w:pStyle w:val="a3"/>
        <w:jc w:val="center"/>
        <w:rPr>
          <w:b/>
          <w:sz w:val="28"/>
          <w:szCs w:val="28"/>
          <w:lang w:val="ru-RU"/>
        </w:rPr>
      </w:pPr>
    </w:p>
    <w:p w:rsidR="0061493F" w:rsidRDefault="0061493F" w:rsidP="0061493F">
      <w:pPr>
        <w:pStyle w:val="a3"/>
        <w:jc w:val="center"/>
        <w:rPr>
          <w:b/>
          <w:sz w:val="28"/>
          <w:szCs w:val="28"/>
          <w:lang w:val="ru-RU"/>
        </w:rPr>
      </w:pPr>
    </w:p>
    <w:p w:rsidR="0061493F" w:rsidRDefault="0061493F" w:rsidP="0061493F">
      <w:pPr>
        <w:pStyle w:val="a3"/>
        <w:jc w:val="center"/>
        <w:rPr>
          <w:b/>
          <w:sz w:val="28"/>
          <w:szCs w:val="28"/>
          <w:lang w:val="ru-RU"/>
        </w:rPr>
      </w:pPr>
    </w:p>
    <w:p w:rsidR="0061493F" w:rsidRDefault="0061493F" w:rsidP="0061493F">
      <w:pPr>
        <w:pStyle w:val="a3"/>
        <w:jc w:val="center"/>
        <w:rPr>
          <w:b/>
          <w:sz w:val="28"/>
          <w:szCs w:val="28"/>
          <w:lang w:val="ru-RU"/>
        </w:rPr>
      </w:pPr>
    </w:p>
    <w:p w:rsidR="0061493F" w:rsidRPr="00F20F3A" w:rsidRDefault="0061493F" w:rsidP="0061493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Муниципальная</w:t>
      </w:r>
      <w:r w:rsidRPr="00F20F3A">
        <w:rPr>
          <w:b/>
          <w:sz w:val="28"/>
          <w:szCs w:val="28"/>
        </w:rPr>
        <w:t xml:space="preserve"> программа</w:t>
      </w:r>
    </w:p>
    <w:p w:rsidR="0061493F" w:rsidRPr="00F20F3A" w:rsidRDefault="0061493F" w:rsidP="0061493F">
      <w:pPr>
        <w:pStyle w:val="a3"/>
        <w:jc w:val="center"/>
        <w:rPr>
          <w:b/>
          <w:sz w:val="28"/>
          <w:szCs w:val="28"/>
        </w:rPr>
      </w:pPr>
      <w:r w:rsidRPr="00F20F3A">
        <w:rPr>
          <w:b/>
          <w:sz w:val="28"/>
          <w:szCs w:val="28"/>
        </w:rPr>
        <w:t>«Информатизация АМС г.Владикавказа</w:t>
      </w:r>
    </w:p>
    <w:p w:rsidR="0061493F" w:rsidRPr="00F20F3A" w:rsidRDefault="0061493F" w:rsidP="0061493F">
      <w:pPr>
        <w:pStyle w:val="a3"/>
        <w:jc w:val="center"/>
        <w:rPr>
          <w:b/>
          <w:sz w:val="28"/>
          <w:szCs w:val="28"/>
        </w:rPr>
      </w:pPr>
      <w:r w:rsidRPr="00F20F3A">
        <w:rPr>
          <w:b/>
          <w:sz w:val="28"/>
          <w:szCs w:val="28"/>
        </w:rPr>
        <w:t>на 201</w:t>
      </w:r>
      <w:r>
        <w:rPr>
          <w:b/>
          <w:sz w:val="28"/>
          <w:szCs w:val="28"/>
          <w:lang w:val="ru-RU"/>
        </w:rPr>
        <w:t>8</w:t>
      </w:r>
      <w:r w:rsidRPr="00F20F3A">
        <w:rPr>
          <w:b/>
          <w:sz w:val="28"/>
          <w:szCs w:val="28"/>
        </w:rPr>
        <w:t>-20</w:t>
      </w:r>
      <w:r>
        <w:rPr>
          <w:b/>
          <w:sz w:val="28"/>
          <w:szCs w:val="28"/>
          <w:lang w:val="ru-RU"/>
        </w:rPr>
        <w:t>21</w:t>
      </w:r>
      <w:r w:rsidRPr="00F20F3A">
        <w:rPr>
          <w:b/>
          <w:sz w:val="28"/>
          <w:szCs w:val="28"/>
        </w:rPr>
        <w:t xml:space="preserve"> годы»</w:t>
      </w:r>
    </w:p>
    <w:p w:rsidR="0061493F" w:rsidRPr="00F20F3A" w:rsidRDefault="0061493F" w:rsidP="0061493F">
      <w:pPr>
        <w:pStyle w:val="a3"/>
        <w:jc w:val="center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jc w:val="center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6"/>
          <w:szCs w:val="26"/>
        </w:rPr>
      </w:pPr>
    </w:p>
    <w:p w:rsidR="0061493F" w:rsidRPr="00F20F3A" w:rsidRDefault="0061493F" w:rsidP="0061493F">
      <w:pPr>
        <w:pStyle w:val="a3"/>
        <w:rPr>
          <w:b/>
          <w:sz w:val="28"/>
          <w:szCs w:val="28"/>
        </w:rPr>
      </w:pPr>
    </w:p>
    <w:p w:rsidR="0061493F" w:rsidRDefault="0061493F" w:rsidP="0061493F">
      <w:pPr>
        <w:pStyle w:val="a3"/>
        <w:rPr>
          <w:b/>
          <w:sz w:val="28"/>
          <w:szCs w:val="28"/>
        </w:rPr>
      </w:pPr>
    </w:p>
    <w:p w:rsidR="0061493F" w:rsidRPr="00F20F3A" w:rsidRDefault="0061493F" w:rsidP="0061493F">
      <w:pPr>
        <w:pStyle w:val="a3"/>
        <w:jc w:val="center"/>
        <w:rPr>
          <w:b/>
          <w:sz w:val="28"/>
          <w:szCs w:val="28"/>
        </w:rPr>
      </w:pPr>
    </w:p>
    <w:p w:rsidR="0061493F" w:rsidRPr="00F20F3A" w:rsidRDefault="0061493F" w:rsidP="0061493F">
      <w:pPr>
        <w:pStyle w:val="a3"/>
        <w:jc w:val="center"/>
        <w:rPr>
          <w:b/>
          <w:sz w:val="28"/>
          <w:szCs w:val="28"/>
        </w:rPr>
      </w:pPr>
      <w:r w:rsidRPr="00F20F3A">
        <w:rPr>
          <w:b/>
          <w:sz w:val="28"/>
          <w:szCs w:val="28"/>
        </w:rPr>
        <w:t>г. Владикавказ</w:t>
      </w:r>
    </w:p>
    <w:p w:rsidR="0061493F" w:rsidRDefault="0061493F" w:rsidP="0061493F">
      <w:pPr>
        <w:overflowPunct/>
        <w:autoSpaceDE/>
        <w:autoSpaceDN/>
        <w:adjustRightInd/>
        <w:spacing w:after="160" w:line="259" w:lineRule="auto"/>
        <w:textAlignment w:val="auto"/>
        <w:rPr>
          <w:b/>
          <w:sz w:val="28"/>
          <w:szCs w:val="28"/>
          <w:lang w:val="x-none" w:eastAsia="x-none"/>
        </w:rPr>
      </w:pPr>
      <w:r w:rsidRPr="00F20F3A">
        <w:rPr>
          <w:b/>
          <w:sz w:val="28"/>
          <w:szCs w:val="28"/>
        </w:rPr>
        <w:br w:type="page"/>
      </w:r>
    </w:p>
    <w:p w:rsidR="0061493F" w:rsidRPr="00F55215" w:rsidRDefault="0061493F" w:rsidP="0061493F">
      <w:pPr>
        <w:pStyle w:val="a3"/>
        <w:jc w:val="center"/>
        <w:rPr>
          <w:b/>
          <w:sz w:val="28"/>
          <w:szCs w:val="28"/>
        </w:rPr>
      </w:pPr>
      <w:r w:rsidRPr="00F55215">
        <w:rPr>
          <w:b/>
          <w:sz w:val="28"/>
          <w:szCs w:val="28"/>
        </w:rPr>
        <w:lastRenderedPageBreak/>
        <w:t>Паспорт</w:t>
      </w:r>
    </w:p>
    <w:p w:rsidR="0061493F" w:rsidRPr="00F55215" w:rsidRDefault="0061493F" w:rsidP="0061493F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  <w:lang w:val="x-none" w:eastAsia="x-none"/>
        </w:rPr>
      </w:pPr>
      <w:proofErr w:type="gramStart"/>
      <w:r w:rsidRPr="00F55215">
        <w:rPr>
          <w:b/>
          <w:sz w:val="28"/>
          <w:szCs w:val="28"/>
          <w:lang w:eastAsia="x-none"/>
        </w:rPr>
        <w:t>муниципальной</w:t>
      </w:r>
      <w:proofErr w:type="gramEnd"/>
      <w:r w:rsidRPr="00F55215">
        <w:rPr>
          <w:b/>
          <w:sz w:val="28"/>
          <w:szCs w:val="28"/>
          <w:lang w:val="x-none" w:eastAsia="x-none"/>
        </w:rPr>
        <w:t xml:space="preserve"> программы</w:t>
      </w:r>
    </w:p>
    <w:p w:rsidR="0061493F" w:rsidRPr="00F55215" w:rsidRDefault="0061493F" w:rsidP="0061493F">
      <w:pPr>
        <w:overflowPunct/>
        <w:autoSpaceDE/>
        <w:autoSpaceDN/>
        <w:adjustRightInd/>
        <w:jc w:val="both"/>
        <w:textAlignment w:val="auto"/>
        <w:rPr>
          <w:sz w:val="26"/>
          <w:szCs w:val="26"/>
          <w:lang w:val="x-none" w:eastAsia="x-none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541"/>
        <w:gridCol w:w="1487"/>
        <w:gridCol w:w="1134"/>
        <w:gridCol w:w="1134"/>
        <w:gridCol w:w="1134"/>
        <w:gridCol w:w="1061"/>
      </w:tblGrid>
      <w:tr w:rsidR="0061493F" w:rsidRPr="00F55215" w:rsidTr="00A33316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1.</w:t>
            </w:r>
            <w:r w:rsidRPr="00F55215">
              <w:rPr>
                <w:sz w:val="25"/>
                <w:szCs w:val="25"/>
                <w:lang w:val="en-US"/>
              </w:rPr>
              <w:t> </w:t>
            </w:r>
            <w:r w:rsidRPr="00F55215">
              <w:rPr>
                <w:sz w:val="25"/>
                <w:szCs w:val="25"/>
              </w:rPr>
              <w:t>Наименование Программы</w:t>
            </w:r>
          </w:p>
        </w:tc>
        <w:tc>
          <w:tcPr>
            <w:tcW w:w="5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Муниципальная программа «Информатизация АМС г.Владикавказа на 201</w:t>
            </w:r>
            <w:r>
              <w:rPr>
                <w:sz w:val="25"/>
                <w:szCs w:val="25"/>
              </w:rPr>
              <w:t>8</w:t>
            </w:r>
            <w:r w:rsidRPr="00F55215">
              <w:rPr>
                <w:sz w:val="25"/>
                <w:szCs w:val="25"/>
              </w:rPr>
              <w:t>-202</w:t>
            </w:r>
            <w:r>
              <w:rPr>
                <w:sz w:val="25"/>
                <w:szCs w:val="25"/>
              </w:rPr>
              <w:t>1</w:t>
            </w:r>
            <w:r w:rsidRPr="00F55215">
              <w:rPr>
                <w:sz w:val="25"/>
                <w:szCs w:val="25"/>
              </w:rPr>
              <w:t xml:space="preserve"> годы» (далее - Программа)</w:t>
            </w:r>
          </w:p>
        </w:tc>
      </w:tr>
      <w:tr w:rsidR="0061493F" w:rsidRPr="00F55215" w:rsidTr="00A33316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2.</w:t>
            </w:r>
            <w:r w:rsidRPr="00F55215">
              <w:rPr>
                <w:sz w:val="25"/>
                <w:szCs w:val="25"/>
                <w:lang w:val="en-US"/>
              </w:rPr>
              <w:t> </w:t>
            </w:r>
            <w:r w:rsidRPr="00F55215">
              <w:rPr>
                <w:sz w:val="25"/>
                <w:szCs w:val="25"/>
              </w:rPr>
              <w:t>Основание для разработки Программы</w:t>
            </w:r>
          </w:p>
        </w:tc>
        <w:tc>
          <w:tcPr>
            <w:tcW w:w="5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93F" w:rsidRPr="00F55215" w:rsidRDefault="0061493F" w:rsidP="00A33316">
            <w:pPr>
              <w:widowControl w:val="0"/>
              <w:overflowPunct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 xml:space="preserve">Гражданский кодекс Российской Федерации, </w:t>
            </w:r>
          </w:p>
          <w:p w:rsidR="0061493F" w:rsidRPr="00F55215" w:rsidRDefault="0061493F" w:rsidP="00A33316">
            <w:pPr>
              <w:widowControl w:val="0"/>
              <w:overflowPunct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 xml:space="preserve">Федеральные законы от 06.10.2003 г. № 131 - ФЗ «Об общих принципах организации местного самоуправления в Российской Федерации», </w:t>
            </w:r>
            <w:r w:rsidRPr="00F55215">
              <w:rPr>
                <w:sz w:val="25"/>
                <w:szCs w:val="25"/>
              </w:rPr>
              <w:br/>
              <w:t>от 27.07.2010 №210-</w:t>
            </w:r>
            <w:r w:rsidRPr="00F55215">
              <w:rPr>
                <w:caps/>
                <w:sz w:val="25"/>
                <w:szCs w:val="25"/>
              </w:rPr>
              <w:t>ФЗ «</w:t>
            </w:r>
            <w:r w:rsidRPr="00F55215">
              <w:rPr>
                <w:sz w:val="25"/>
                <w:szCs w:val="25"/>
              </w:rPr>
              <w:t>Об организации предоставления государственных и муниципальных услуг</w:t>
            </w:r>
            <w:r w:rsidRPr="00F55215">
              <w:rPr>
                <w:caps/>
                <w:sz w:val="25"/>
                <w:szCs w:val="25"/>
              </w:rPr>
              <w:t xml:space="preserve">», </w:t>
            </w:r>
            <w:r w:rsidRPr="00F55215">
              <w:rPr>
                <w:sz w:val="25"/>
                <w:szCs w:val="25"/>
              </w:rPr>
              <w:t xml:space="preserve">от 27.07.2006 №149-ФЗ «Об информации, информационных технологиях и о защите информации», от 06.04.2011 № 63-ФЗ «Об электронной подписи», </w:t>
            </w:r>
            <w:r w:rsidRPr="00F55215">
              <w:rPr>
                <w:color w:val="000000"/>
                <w:sz w:val="25"/>
                <w:szCs w:val="25"/>
              </w:rPr>
              <w:t xml:space="preserve">от </w:t>
            </w:r>
            <w:r w:rsidRPr="00F55215">
              <w:rPr>
                <w:sz w:val="25"/>
                <w:szCs w:val="25"/>
              </w:rPr>
              <w:t>27.07.2006 №152 «О персональных данных», от 09.02.2009 №8-ФЗ «Об обеспечении доступа к информации о деятельности государственных органов и органов местного самоуправления», «Стратегия развития информационного общества в Российской Федерации» от 07.02.2008 № Пр-212, утверждённая Президентом Российской Федерации, Постановление Правительства Российской Федерации от 08.09.2010 № 697 «О единой системе межведомственного электронного взаимодействия», Постановление Правительства Российской Федерации от 08.06.2011 № 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Постановление Правительства РФ от 09.06.2006 № 363 «Об информационном обеспечении градостроительной деятельности», Постановление Правительства РФ от 15.04.2014 № 313 «О государственной программе Российской Федерации «Информационное общество (2011 – 2020 годы)», Постановление Правительства РФ от 10.07.2013 № 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«Интернет» в форме открытых данных</w:t>
            </w:r>
            <w:r>
              <w:rPr>
                <w:sz w:val="25"/>
                <w:szCs w:val="25"/>
              </w:rPr>
              <w:t>»</w:t>
            </w:r>
          </w:p>
        </w:tc>
      </w:tr>
      <w:tr w:rsidR="0061493F" w:rsidRPr="00F55215" w:rsidTr="00A33316">
        <w:trPr>
          <w:trHeight w:val="519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3.</w:t>
            </w:r>
            <w:r w:rsidRPr="00F55215">
              <w:rPr>
                <w:sz w:val="25"/>
                <w:szCs w:val="25"/>
                <w:lang w:val="en-US"/>
              </w:rPr>
              <w:t> </w:t>
            </w:r>
            <w:r w:rsidRPr="00F55215">
              <w:rPr>
                <w:sz w:val="25"/>
                <w:szCs w:val="25"/>
              </w:rPr>
              <w:t>Заказчик Программы</w:t>
            </w:r>
          </w:p>
        </w:tc>
        <w:tc>
          <w:tcPr>
            <w:tcW w:w="5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 xml:space="preserve">Администрация местного </w:t>
            </w:r>
            <w:proofErr w:type="gramStart"/>
            <w:r w:rsidRPr="00F55215">
              <w:rPr>
                <w:sz w:val="25"/>
                <w:szCs w:val="25"/>
              </w:rPr>
              <w:t>самоуправления  г.Владикавказ</w:t>
            </w:r>
            <w:r>
              <w:rPr>
                <w:sz w:val="25"/>
                <w:szCs w:val="25"/>
              </w:rPr>
              <w:t>а</w:t>
            </w:r>
            <w:proofErr w:type="gramEnd"/>
          </w:p>
        </w:tc>
      </w:tr>
      <w:tr w:rsidR="0061493F" w:rsidRPr="00F55215" w:rsidTr="00A33316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4.</w:t>
            </w:r>
            <w:r w:rsidRPr="00F55215">
              <w:rPr>
                <w:sz w:val="25"/>
                <w:szCs w:val="25"/>
                <w:lang w:val="en-US"/>
              </w:rPr>
              <w:t> </w:t>
            </w:r>
            <w:r w:rsidRPr="00F55215">
              <w:rPr>
                <w:sz w:val="25"/>
                <w:szCs w:val="25"/>
              </w:rPr>
              <w:t xml:space="preserve">Руководитель Программы </w:t>
            </w:r>
          </w:p>
        </w:tc>
        <w:tc>
          <w:tcPr>
            <w:tcW w:w="5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Начальник Управления информационных технологий и связи АМС г.Владикавказа</w:t>
            </w:r>
          </w:p>
        </w:tc>
      </w:tr>
      <w:tr w:rsidR="0061493F" w:rsidRPr="00F55215" w:rsidTr="00A33316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5.</w:t>
            </w:r>
            <w:r w:rsidRPr="00F55215">
              <w:rPr>
                <w:sz w:val="25"/>
                <w:szCs w:val="25"/>
                <w:lang w:val="en-US"/>
              </w:rPr>
              <w:t> </w:t>
            </w:r>
            <w:r w:rsidRPr="00F55215">
              <w:rPr>
                <w:sz w:val="25"/>
                <w:szCs w:val="25"/>
              </w:rPr>
              <w:t>Разработчик Программы</w:t>
            </w:r>
          </w:p>
        </w:tc>
        <w:tc>
          <w:tcPr>
            <w:tcW w:w="5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Управление информационных технологий и связи АМС г.Владикавказа</w:t>
            </w:r>
          </w:p>
        </w:tc>
      </w:tr>
      <w:tr w:rsidR="0061493F" w:rsidRPr="00F55215" w:rsidTr="00A33316">
        <w:trPr>
          <w:trHeight w:val="1531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lastRenderedPageBreak/>
              <w:t>6.</w:t>
            </w:r>
            <w:r w:rsidRPr="00F55215">
              <w:rPr>
                <w:sz w:val="25"/>
                <w:szCs w:val="25"/>
                <w:lang w:val="en-US"/>
              </w:rPr>
              <w:t> </w:t>
            </w:r>
            <w:r w:rsidRPr="00F55215">
              <w:rPr>
                <w:sz w:val="25"/>
                <w:szCs w:val="25"/>
              </w:rPr>
              <w:t>Цели Программы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</w:p>
        </w:tc>
        <w:tc>
          <w:tcPr>
            <w:tcW w:w="5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Повышение эффективности муниципального управления за счет внедрения и использования современных информационно-коммуникационных технологий;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поддержка</w:t>
            </w:r>
            <w:proofErr w:type="gramEnd"/>
            <w:r w:rsidRPr="00F55215">
              <w:rPr>
                <w:sz w:val="25"/>
                <w:szCs w:val="25"/>
              </w:rPr>
              <w:t xml:space="preserve"> и совершенствование информационно-коммуникационной инфраструктуры;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обеспечение</w:t>
            </w:r>
            <w:proofErr w:type="gramEnd"/>
            <w:r w:rsidRPr="00F55215">
              <w:rPr>
                <w:sz w:val="25"/>
                <w:szCs w:val="25"/>
              </w:rPr>
              <w:t xml:space="preserve"> защиты информации</w:t>
            </w:r>
          </w:p>
        </w:tc>
      </w:tr>
      <w:tr w:rsidR="0061493F" w:rsidRPr="00F55215" w:rsidTr="00A33316">
        <w:trPr>
          <w:trHeight w:val="557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7. Основные Задачи Программы</w:t>
            </w:r>
          </w:p>
        </w:tc>
        <w:tc>
          <w:tcPr>
            <w:tcW w:w="59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Внедрение и сопровождение информационных систем по предоставлению муниципальных услуг в электронном виде;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внедрение</w:t>
            </w:r>
            <w:proofErr w:type="gramEnd"/>
            <w:r w:rsidRPr="00F55215">
              <w:rPr>
                <w:sz w:val="25"/>
                <w:szCs w:val="25"/>
              </w:rPr>
              <w:t xml:space="preserve"> и сопровождение информационной системы обеспечения градостроительной деятельности (ИСОГД);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  <w:lang w:eastAsia="x-none"/>
              </w:rPr>
            </w:pPr>
            <w:proofErr w:type="gramStart"/>
            <w:r w:rsidRPr="00F55215">
              <w:rPr>
                <w:sz w:val="25"/>
                <w:szCs w:val="25"/>
                <w:lang w:eastAsia="x-none"/>
              </w:rPr>
              <w:t>с</w:t>
            </w:r>
            <w:proofErr w:type="spellStart"/>
            <w:r w:rsidRPr="00F55215">
              <w:rPr>
                <w:sz w:val="25"/>
                <w:szCs w:val="25"/>
                <w:lang w:val="x-none" w:eastAsia="x-none"/>
              </w:rPr>
              <w:t>опровождение</w:t>
            </w:r>
            <w:proofErr w:type="spellEnd"/>
            <w:proofErr w:type="gramEnd"/>
            <w:r w:rsidRPr="00F55215">
              <w:rPr>
                <w:sz w:val="25"/>
                <w:szCs w:val="25"/>
                <w:lang w:eastAsia="x-none"/>
              </w:rPr>
              <w:t xml:space="preserve"> </w:t>
            </w:r>
            <w:r w:rsidRPr="00F55215">
              <w:rPr>
                <w:sz w:val="25"/>
                <w:szCs w:val="25"/>
                <w:lang w:val="x-none" w:eastAsia="x-none"/>
              </w:rPr>
              <w:t>системы электронного взаимодействия АМС г.Владикавказа</w:t>
            </w:r>
            <w:r w:rsidRPr="00F55215">
              <w:rPr>
                <w:sz w:val="25"/>
                <w:szCs w:val="25"/>
                <w:lang w:eastAsia="x-none"/>
              </w:rPr>
              <w:t xml:space="preserve"> </w:t>
            </w:r>
            <w:r w:rsidRPr="00F55215">
              <w:rPr>
                <w:sz w:val="25"/>
                <w:szCs w:val="25"/>
                <w:lang w:val="x-none" w:eastAsia="x-none"/>
              </w:rPr>
              <w:t>(СЭВ)</w:t>
            </w:r>
            <w:r w:rsidRPr="00F55215"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  <w:lang w:eastAsia="x-none"/>
              </w:rPr>
            </w:pPr>
            <w:proofErr w:type="gramStart"/>
            <w:r w:rsidRPr="00F55215">
              <w:rPr>
                <w:sz w:val="25"/>
                <w:szCs w:val="25"/>
                <w:lang w:eastAsia="x-none"/>
              </w:rPr>
              <w:t>с</w:t>
            </w:r>
            <w:proofErr w:type="spellStart"/>
            <w:r w:rsidRPr="00F55215">
              <w:rPr>
                <w:sz w:val="25"/>
                <w:szCs w:val="25"/>
                <w:lang w:val="x-none" w:eastAsia="x-none"/>
              </w:rPr>
              <w:t>опровождение</w:t>
            </w:r>
            <w:proofErr w:type="spellEnd"/>
            <w:proofErr w:type="gramEnd"/>
            <w:r w:rsidRPr="00F55215">
              <w:rPr>
                <w:sz w:val="25"/>
                <w:szCs w:val="25"/>
                <w:lang w:val="x-none" w:eastAsia="x-none"/>
              </w:rPr>
              <w:t xml:space="preserve"> системы электронного делопроизводства и документооборота (СЭД)</w:t>
            </w:r>
            <w:r w:rsidRPr="00F55215"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 xml:space="preserve">сопровождение </w:t>
            </w:r>
            <w:r w:rsidRPr="00F55215">
              <w:rPr>
                <w:color w:val="000000"/>
                <w:sz w:val="25"/>
                <w:szCs w:val="25"/>
                <w:shd w:val="clear" w:color="auto" w:fill="FFFFFF"/>
                <w:lang w:val="x-none" w:eastAsia="x-none"/>
              </w:rPr>
              <w:t>системы автоматизированно</w:t>
            </w:r>
            <w:r>
              <w:rPr>
                <w:color w:val="000000"/>
                <w:sz w:val="25"/>
                <w:szCs w:val="25"/>
                <w:shd w:val="clear" w:color="auto" w:fill="FFFFFF"/>
                <w:lang w:eastAsia="x-none"/>
              </w:rPr>
              <w:t>го</w:t>
            </w:r>
            <w:r w:rsidRPr="00F55215">
              <w:rPr>
                <w:color w:val="000000"/>
                <w:sz w:val="25"/>
                <w:szCs w:val="25"/>
                <w:shd w:val="clear" w:color="auto" w:fill="FFFFFF"/>
                <w:lang w:val="x-none" w:eastAsia="x-none"/>
              </w:rPr>
              <w:t xml:space="preserve"> управления муниципальн</w:t>
            </w:r>
            <w:r>
              <w:rPr>
                <w:color w:val="000000"/>
                <w:sz w:val="25"/>
                <w:szCs w:val="25"/>
                <w:shd w:val="clear" w:color="auto" w:fill="FFFFFF"/>
                <w:lang w:eastAsia="x-none"/>
              </w:rPr>
              <w:t>ым</w:t>
            </w:r>
            <w:r w:rsidRPr="00F55215">
              <w:rPr>
                <w:color w:val="000000"/>
                <w:sz w:val="25"/>
                <w:szCs w:val="25"/>
                <w:shd w:val="clear" w:color="auto" w:fill="FFFFFF"/>
                <w:lang w:val="x-none" w:eastAsia="x-none"/>
              </w:rPr>
              <w:t xml:space="preserve"> </w:t>
            </w:r>
            <w:r>
              <w:rPr>
                <w:color w:val="000000"/>
                <w:sz w:val="25"/>
                <w:szCs w:val="25"/>
                <w:shd w:val="clear" w:color="auto" w:fill="FFFFFF"/>
                <w:lang w:eastAsia="x-none"/>
              </w:rPr>
              <w:t>имуществом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(САУМИ)</w:t>
            </w:r>
            <w:r w:rsidRPr="00F55215"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  <w:lang w:eastAsia="x-none"/>
              </w:rPr>
            </w:pPr>
            <w:proofErr w:type="gramStart"/>
            <w:r w:rsidRPr="00F55215">
              <w:rPr>
                <w:sz w:val="25"/>
                <w:szCs w:val="25"/>
                <w:lang w:eastAsia="x-none"/>
              </w:rPr>
              <w:t>с</w:t>
            </w:r>
            <w:proofErr w:type="spellStart"/>
            <w:r w:rsidRPr="00F55215">
              <w:rPr>
                <w:sz w:val="25"/>
                <w:szCs w:val="25"/>
                <w:lang w:val="x-none" w:eastAsia="x-none"/>
              </w:rPr>
              <w:t>опровождение</w:t>
            </w:r>
            <w:proofErr w:type="spellEnd"/>
            <w:proofErr w:type="gramEnd"/>
            <w:r w:rsidRPr="00F55215">
              <w:rPr>
                <w:sz w:val="25"/>
                <w:szCs w:val="25"/>
                <w:lang w:val="x-none" w:eastAsia="x-none"/>
              </w:rPr>
              <w:t xml:space="preserve"> информационной системы для взаимодействия с Государственной информационной системой о государственных и муниципальных платежах (ГИС ГМП)</w:t>
            </w:r>
            <w:r w:rsidRPr="00F55215"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  <w:lang w:eastAsia="x-none"/>
              </w:rPr>
            </w:pPr>
            <w:proofErr w:type="gramStart"/>
            <w:r w:rsidRPr="00F55215">
              <w:rPr>
                <w:sz w:val="25"/>
                <w:szCs w:val="25"/>
                <w:lang w:eastAsia="x-none"/>
              </w:rPr>
              <w:t>с</w:t>
            </w:r>
            <w:proofErr w:type="spellStart"/>
            <w:r w:rsidRPr="00F55215">
              <w:rPr>
                <w:sz w:val="25"/>
                <w:szCs w:val="25"/>
                <w:lang w:val="x-none" w:eastAsia="x-none"/>
              </w:rPr>
              <w:t>правочно</w:t>
            </w:r>
            <w:proofErr w:type="spellEnd"/>
            <w:proofErr w:type="gramEnd"/>
            <w:r w:rsidRPr="00F55215">
              <w:rPr>
                <w:sz w:val="25"/>
                <w:szCs w:val="25"/>
                <w:lang w:val="x-none" w:eastAsia="x-none"/>
              </w:rPr>
              <w:t>-правовые системы (Гарант, Консультант</w:t>
            </w:r>
            <w:r>
              <w:rPr>
                <w:sz w:val="25"/>
                <w:szCs w:val="25"/>
                <w:lang w:eastAsia="x-none"/>
              </w:rPr>
              <w:t>)</w:t>
            </w:r>
            <w:r w:rsidRPr="00F55215"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  <w:lang w:eastAsia="x-none"/>
              </w:rPr>
            </w:pPr>
            <w:proofErr w:type="gramStart"/>
            <w:r w:rsidRPr="00F55215">
              <w:rPr>
                <w:sz w:val="25"/>
                <w:szCs w:val="25"/>
                <w:lang w:eastAsia="x-none"/>
              </w:rPr>
              <w:t>о</w:t>
            </w:r>
            <w:r w:rsidRPr="00F55215">
              <w:rPr>
                <w:sz w:val="25"/>
                <w:szCs w:val="25"/>
                <w:lang w:val="x-none" w:eastAsia="x-none"/>
              </w:rPr>
              <w:t>плата</w:t>
            </w:r>
            <w:proofErr w:type="gramEnd"/>
            <w:r w:rsidRPr="00F55215">
              <w:rPr>
                <w:sz w:val="25"/>
                <w:szCs w:val="25"/>
                <w:lang w:val="x-none" w:eastAsia="x-none"/>
              </w:rPr>
              <w:t xml:space="preserve"> услуг городской, междугородней и международной телефонной связи</w:t>
            </w:r>
            <w:r w:rsidRPr="00F55215"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обеспечение доступа к сети Интернет</w:t>
            </w:r>
            <w:r w:rsidRPr="00F55215"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предоставление цифровых оптоволоконных каналов связи;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приобретение вычислительной техники, комплектующих и прочего оборудования</w:t>
            </w:r>
            <w:r w:rsidRPr="00F55215"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приобретение</w:t>
            </w:r>
            <w:proofErr w:type="gramEnd"/>
            <w:r w:rsidRPr="00F55215">
              <w:rPr>
                <w:sz w:val="25"/>
                <w:szCs w:val="25"/>
              </w:rPr>
              <w:t xml:space="preserve"> лицензионного программного обеспечения;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приобретение</w:t>
            </w:r>
            <w:proofErr w:type="gramEnd"/>
            <w:r w:rsidRPr="00F55215">
              <w:rPr>
                <w:sz w:val="25"/>
                <w:szCs w:val="25"/>
              </w:rPr>
              <w:t xml:space="preserve"> антивирусного программного обеспечения;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приобретение</w:t>
            </w:r>
            <w:proofErr w:type="gramEnd"/>
            <w:r w:rsidRPr="00F55215">
              <w:rPr>
                <w:sz w:val="25"/>
                <w:szCs w:val="25"/>
              </w:rPr>
              <w:t xml:space="preserve"> электронных подписей для работы в системе межведомственного электронного взаимодействия (ЭП СМЭВ);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аттестация</w:t>
            </w:r>
            <w:proofErr w:type="gramEnd"/>
            <w:r w:rsidRPr="00F55215">
              <w:rPr>
                <w:sz w:val="25"/>
                <w:szCs w:val="25"/>
              </w:rPr>
              <w:t>, контроль эффективности защиты государственной тайны;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организация</w:t>
            </w:r>
            <w:proofErr w:type="gramEnd"/>
            <w:r w:rsidRPr="00F55215">
              <w:rPr>
                <w:sz w:val="25"/>
                <w:szCs w:val="25"/>
              </w:rPr>
              <w:t xml:space="preserve"> защиты   информационных систем персональных данных;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color w:val="000000"/>
                <w:sz w:val="25"/>
                <w:szCs w:val="25"/>
              </w:rPr>
            </w:pPr>
            <w:proofErr w:type="gramStart"/>
            <w:r w:rsidRPr="00F55215">
              <w:rPr>
                <w:color w:val="000000"/>
                <w:sz w:val="25"/>
                <w:szCs w:val="25"/>
              </w:rPr>
              <w:t>приобретение</w:t>
            </w:r>
            <w:proofErr w:type="gramEnd"/>
            <w:r w:rsidRPr="00F55215">
              <w:rPr>
                <w:color w:val="000000"/>
                <w:sz w:val="25"/>
                <w:szCs w:val="25"/>
              </w:rPr>
              <w:t xml:space="preserve"> и установка средств защиты информации;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>проведение</w:t>
            </w:r>
            <w:proofErr w:type="gramEnd"/>
            <w:r>
              <w:rPr>
                <w:sz w:val="25"/>
                <w:szCs w:val="25"/>
              </w:rPr>
              <w:t xml:space="preserve"> о</w:t>
            </w:r>
            <w:r w:rsidRPr="00EA0C01">
              <w:rPr>
                <w:sz w:val="25"/>
                <w:szCs w:val="25"/>
              </w:rPr>
              <w:t>плат</w:t>
            </w:r>
            <w:r>
              <w:rPr>
                <w:sz w:val="25"/>
                <w:szCs w:val="25"/>
              </w:rPr>
              <w:t>ы</w:t>
            </w:r>
            <w:r w:rsidRPr="00EA0C01">
              <w:rPr>
                <w:sz w:val="25"/>
                <w:szCs w:val="25"/>
              </w:rPr>
              <w:t xml:space="preserve"> за систему видеонаблюдения,</w:t>
            </w:r>
            <w:r>
              <w:rPr>
                <w:sz w:val="25"/>
                <w:szCs w:val="25"/>
              </w:rPr>
              <w:t xml:space="preserve"> функционировавшую в 2017 году</w:t>
            </w:r>
          </w:p>
        </w:tc>
      </w:tr>
      <w:tr w:rsidR="0061493F" w:rsidRPr="00F55215" w:rsidTr="00A33316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 xml:space="preserve">8. Целевые показатели и индикаторы Программы </w:t>
            </w:r>
          </w:p>
        </w:tc>
        <w:tc>
          <w:tcPr>
            <w:tcW w:w="5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Количество муниципальных услуг, оказываемых АМС г.Владикавказа в электронном виде с использованием единого портала государственных (муниципальных) услуг или регионального портала: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lastRenderedPageBreak/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</w:t>
            </w:r>
            <w:r>
              <w:rPr>
                <w:sz w:val="25"/>
                <w:szCs w:val="25"/>
                <w:lang w:eastAsia="x-none"/>
              </w:rPr>
              <w:t>3</w:t>
            </w:r>
            <w:r w:rsidRPr="00F55215">
              <w:rPr>
                <w:sz w:val="25"/>
                <w:szCs w:val="25"/>
                <w:lang w:eastAsia="x-none"/>
              </w:rPr>
              <w:t xml:space="preserve"> </w:t>
            </w:r>
            <w:r w:rsidRPr="00F55215">
              <w:rPr>
                <w:sz w:val="25"/>
                <w:szCs w:val="25"/>
                <w:lang w:val="x-none" w:eastAsia="x-none"/>
              </w:rPr>
              <w:t>ед.;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</w:t>
            </w:r>
            <w:r>
              <w:rPr>
                <w:sz w:val="25"/>
                <w:szCs w:val="25"/>
                <w:lang w:eastAsia="x-none"/>
              </w:rPr>
              <w:t>3</w:t>
            </w:r>
            <w:r w:rsidRPr="00F55215">
              <w:rPr>
                <w:sz w:val="25"/>
                <w:szCs w:val="25"/>
                <w:lang w:eastAsia="x-none"/>
              </w:rPr>
              <w:t xml:space="preserve"> </w:t>
            </w:r>
            <w:r w:rsidRPr="00F55215">
              <w:rPr>
                <w:sz w:val="25"/>
                <w:szCs w:val="25"/>
                <w:lang w:val="x-none" w:eastAsia="x-none"/>
              </w:rPr>
              <w:t>ед.;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</w:t>
            </w:r>
            <w:r>
              <w:rPr>
                <w:sz w:val="25"/>
                <w:szCs w:val="25"/>
                <w:lang w:eastAsia="x-none"/>
              </w:rPr>
              <w:t>3</w:t>
            </w:r>
            <w:r w:rsidRPr="00F55215">
              <w:rPr>
                <w:sz w:val="25"/>
                <w:szCs w:val="25"/>
                <w:lang w:eastAsia="x-none"/>
              </w:rPr>
              <w:t xml:space="preserve"> </w:t>
            </w:r>
            <w:r w:rsidRPr="00F55215">
              <w:rPr>
                <w:sz w:val="25"/>
                <w:szCs w:val="25"/>
                <w:lang w:val="x-none" w:eastAsia="x-none"/>
              </w:rPr>
              <w:t>ед.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>
              <w:rPr>
                <w:sz w:val="25"/>
                <w:szCs w:val="25"/>
                <w:lang w:eastAsia="x-none"/>
              </w:rPr>
              <w:t>2021 год – 5 ед.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 xml:space="preserve">Доля внедрения </w:t>
            </w:r>
            <w:r>
              <w:rPr>
                <w:sz w:val="25"/>
                <w:szCs w:val="25"/>
                <w:lang w:eastAsia="x-none"/>
              </w:rPr>
              <w:t xml:space="preserve">информационной 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системы </w:t>
            </w:r>
            <w:r>
              <w:rPr>
                <w:sz w:val="25"/>
                <w:szCs w:val="25"/>
                <w:lang w:eastAsia="x-none"/>
              </w:rPr>
              <w:t>обеспечения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градостроительной деятельности АМС г.Владикавказа: 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100 %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100 %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100 %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>
              <w:rPr>
                <w:sz w:val="25"/>
                <w:szCs w:val="25"/>
                <w:lang w:eastAsia="x-none"/>
              </w:rPr>
              <w:t>2021 год – 100 %.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eastAsia="x-none"/>
              </w:rPr>
              <w:t>Количество работоспособных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сервисов обмена данными</w:t>
            </w:r>
            <w:r w:rsidRPr="00F55215">
              <w:rPr>
                <w:sz w:val="25"/>
                <w:szCs w:val="25"/>
                <w:lang w:eastAsia="x-none"/>
              </w:rPr>
              <w:t xml:space="preserve"> между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</w:t>
            </w:r>
            <w:r w:rsidRPr="00F55215">
              <w:rPr>
                <w:sz w:val="25"/>
                <w:szCs w:val="25"/>
                <w:lang w:eastAsia="x-none"/>
              </w:rPr>
              <w:t xml:space="preserve">АМС г.Владикавказа и </w:t>
            </w:r>
            <w:r w:rsidRPr="00F55215">
              <w:rPr>
                <w:sz w:val="25"/>
                <w:szCs w:val="25"/>
                <w:lang w:val="x-none" w:eastAsia="x-none"/>
              </w:rPr>
              <w:t>федеральными и региональными органами исполнительной власти: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30 </w:t>
            </w:r>
            <w:r w:rsidRPr="00F55215">
              <w:rPr>
                <w:sz w:val="25"/>
                <w:szCs w:val="25"/>
                <w:lang w:val="x-none" w:eastAsia="x-none"/>
              </w:rPr>
              <w:t>ед.;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30 </w:t>
            </w:r>
            <w:r w:rsidRPr="00F55215">
              <w:rPr>
                <w:sz w:val="25"/>
                <w:szCs w:val="25"/>
                <w:lang w:val="x-none" w:eastAsia="x-none"/>
              </w:rPr>
              <w:t>ед.;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30 </w:t>
            </w:r>
            <w:r w:rsidRPr="00F55215">
              <w:rPr>
                <w:sz w:val="25"/>
                <w:szCs w:val="25"/>
                <w:lang w:val="x-none" w:eastAsia="x-none"/>
              </w:rPr>
              <w:t>ед.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>
              <w:rPr>
                <w:sz w:val="25"/>
                <w:szCs w:val="25"/>
                <w:lang w:eastAsia="x-none"/>
              </w:rPr>
              <w:t>2021 год – 30 ед.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eastAsia="x-none"/>
              </w:rPr>
              <w:t xml:space="preserve">Количество автоматизированных рабочих мест в АМС г.Владикавказа, подключенных к </w:t>
            </w:r>
            <w:r w:rsidRPr="00F55215">
              <w:rPr>
                <w:sz w:val="25"/>
                <w:szCs w:val="25"/>
                <w:lang w:val="x-none" w:eastAsia="x-none"/>
              </w:rPr>
              <w:t>систем</w:t>
            </w:r>
            <w:r w:rsidRPr="00F55215">
              <w:rPr>
                <w:sz w:val="25"/>
                <w:szCs w:val="25"/>
                <w:lang w:eastAsia="x-none"/>
              </w:rPr>
              <w:t>е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электронного делопроизводства и документооборота: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139 </w:t>
            </w:r>
            <w:r w:rsidRPr="00F55215">
              <w:rPr>
                <w:sz w:val="25"/>
                <w:szCs w:val="25"/>
                <w:lang w:val="x-none" w:eastAsia="x-none"/>
              </w:rPr>
              <w:t>ед.;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139 </w:t>
            </w:r>
            <w:r w:rsidRPr="00F55215">
              <w:rPr>
                <w:sz w:val="25"/>
                <w:szCs w:val="25"/>
                <w:lang w:val="x-none" w:eastAsia="x-none"/>
              </w:rPr>
              <w:t>ед.;</w:t>
            </w:r>
          </w:p>
          <w:p w:rsidR="0061493F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139 </w:t>
            </w:r>
            <w:r w:rsidRPr="00F55215">
              <w:rPr>
                <w:sz w:val="25"/>
                <w:szCs w:val="25"/>
                <w:lang w:val="x-none" w:eastAsia="x-none"/>
              </w:rPr>
              <w:t>ед.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</w:t>
            </w:r>
            <w:r>
              <w:rPr>
                <w:sz w:val="25"/>
                <w:szCs w:val="25"/>
                <w:lang w:eastAsia="x-none"/>
              </w:rPr>
              <w:t>1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139 </w:t>
            </w:r>
            <w:r w:rsidRPr="00F55215">
              <w:rPr>
                <w:sz w:val="25"/>
                <w:szCs w:val="25"/>
                <w:lang w:val="x-none" w:eastAsia="x-none"/>
              </w:rPr>
              <w:t>ед.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Обеспечение сопровождени</w:t>
            </w:r>
            <w:r w:rsidRPr="00F55215">
              <w:rPr>
                <w:sz w:val="25"/>
                <w:szCs w:val="25"/>
                <w:lang w:eastAsia="x-none"/>
              </w:rPr>
              <w:t>я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систем</w:t>
            </w:r>
            <w:r w:rsidRPr="00F55215">
              <w:rPr>
                <w:sz w:val="25"/>
                <w:szCs w:val="25"/>
                <w:lang w:eastAsia="x-none"/>
              </w:rPr>
              <w:t>ы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автоматизированно</w:t>
            </w:r>
            <w:r>
              <w:rPr>
                <w:sz w:val="25"/>
                <w:szCs w:val="25"/>
                <w:lang w:eastAsia="x-none"/>
              </w:rPr>
              <w:t>го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управления муниципальн</w:t>
            </w:r>
            <w:r>
              <w:rPr>
                <w:sz w:val="25"/>
                <w:szCs w:val="25"/>
                <w:lang w:eastAsia="x-none"/>
              </w:rPr>
              <w:t>ым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</w:t>
            </w:r>
            <w:r>
              <w:rPr>
                <w:sz w:val="25"/>
                <w:szCs w:val="25"/>
                <w:lang w:eastAsia="x-none"/>
              </w:rPr>
              <w:t>имуществом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(САУМИ)</w:t>
            </w:r>
            <w:r w:rsidRPr="00F55215">
              <w:rPr>
                <w:sz w:val="25"/>
                <w:szCs w:val="25"/>
                <w:lang w:eastAsia="x-none"/>
              </w:rPr>
              <w:t>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нет;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</w:t>
            </w:r>
            <w:r>
              <w:rPr>
                <w:sz w:val="25"/>
                <w:szCs w:val="25"/>
                <w:lang w:eastAsia="x-none"/>
              </w:rPr>
              <w:t>нет;</w:t>
            </w:r>
          </w:p>
          <w:p w:rsidR="0061493F" w:rsidRPr="00D76F6D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да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bCs/>
                <w:sz w:val="25"/>
                <w:szCs w:val="25"/>
                <w:lang w:val="x-none" w:eastAsia="x-none"/>
              </w:rPr>
            </w:pPr>
            <w:r>
              <w:rPr>
                <w:sz w:val="25"/>
                <w:szCs w:val="25"/>
                <w:lang w:eastAsia="x-none"/>
              </w:rPr>
              <w:t>2021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</w:t>
            </w:r>
            <w:r>
              <w:rPr>
                <w:sz w:val="25"/>
                <w:szCs w:val="25"/>
                <w:lang w:eastAsia="x-none"/>
              </w:rPr>
              <w:t>нет.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bCs/>
                <w:sz w:val="25"/>
                <w:szCs w:val="25"/>
                <w:lang w:val="x-none" w:eastAsia="x-none"/>
              </w:rPr>
            </w:pPr>
            <w:r w:rsidRPr="00F55215">
              <w:rPr>
                <w:bCs/>
                <w:sz w:val="25"/>
                <w:szCs w:val="25"/>
                <w:lang w:val="x-none" w:eastAsia="x-none"/>
              </w:rPr>
              <w:t>Количество структурных подразделений АМС г.Владикавказа, являющихся администраторами начислений и имеющих возможность направления информации в ГИС ГМП: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4 </w:t>
            </w:r>
            <w:r w:rsidRPr="00F55215">
              <w:rPr>
                <w:sz w:val="25"/>
                <w:szCs w:val="25"/>
                <w:lang w:val="x-none" w:eastAsia="x-none"/>
              </w:rPr>
              <w:t>ед.;</w:t>
            </w:r>
          </w:p>
          <w:p w:rsidR="0061493F" w:rsidRPr="00CE6F6A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CE6F6A">
              <w:rPr>
                <w:sz w:val="25"/>
                <w:szCs w:val="25"/>
                <w:lang w:val="x-none" w:eastAsia="x-none"/>
              </w:rPr>
              <w:t>201</w:t>
            </w:r>
            <w:r w:rsidRPr="00CE6F6A">
              <w:rPr>
                <w:sz w:val="25"/>
                <w:szCs w:val="25"/>
                <w:lang w:eastAsia="x-none"/>
              </w:rPr>
              <w:t>9</w:t>
            </w:r>
            <w:r w:rsidRPr="00CE6F6A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CE6F6A">
              <w:rPr>
                <w:sz w:val="25"/>
                <w:szCs w:val="25"/>
                <w:lang w:eastAsia="x-none"/>
              </w:rPr>
              <w:t xml:space="preserve"> 6 </w:t>
            </w:r>
            <w:r w:rsidRPr="00CE6F6A">
              <w:rPr>
                <w:sz w:val="25"/>
                <w:szCs w:val="25"/>
                <w:lang w:val="x-none" w:eastAsia="x-none"/>
              </w:rPr>
              <w:t>ед.;</w:t>
            </w:r>
          </w:p>
          <w:p w:rsidR="0061493F" w:rsidRPr="00CE6F6A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CE6F6A">
              <w:rPr>
                <w:sz w:val="25"/>
                <w:szCs w:val="25"/>
                <w:lang w:val="x-none" w:eastAsia="x-none"/>
              </w:rPr>
              <w:t>20</w:t>
            </w:r>
            <w:r w:rsidRPr="00CE6F6A">
              <w:rPr>
                <w:sz w:val="25"/>
                <w:szCs w:val="25"/>
                <w:lang w:eastAsia="x-none"/>
              </w:rPr>
              <w:t>20</w:t>
            </w:r>
            <w:r w:rsidRPr="00CE6F6A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CE6F6A">
              <w:rPr>
                <w:sz w:val="25"/>
                <w:szCs w:val="25"/>
                <w:lang w:eastAsia="x-none"/>
              </w:rPr>
              <w:t xml:space="preserve">  6 </w:t>
            </w:r>
            <w:r w:rsidRPr="00CE6F6A">
              <w:rPr>
                <w:sz w:val="25"/>
                <w:szCs w:val="25"/>
                <w:lang w:val="x-none" w:eastAsia="x-none"/>
              </w:rPr>
              <w:t>ед.</w:t>
            </w:r>
            <w:r w:rsidRPr="00CE6F6A"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CE6F6A">
              <w:rPr>
                <w:sz w:val="25"/>
                <w:szCs w:val="25"/>
                <w:lang w:val="x-none" w:eastAsia="x-none"/>
              </w:rPr>
              <w:t>20</w:t>
            </w:r>
            <w:r w:rsidRPr="00CE6F6A">
              <w:rPr>
                <w:sz w:val="25"/>
                <w:szCs w:val="25"/>
                <w:lang w:eastAsia="x-none"/>
              </w:rPr>
              <w:t>21</w:t>
            </w:r>
            <w:r w:rsidRPr="00CE6F6A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CE6F6A">
              <w:rPr>
                <w:sz w:val="25"/>
                <w:szCs w:val="25"/>
                <w:lang w:eastAsia="x-none"/>
              </w:rPr>
              <w:t xml:space="preserve">  6 </w:t>
            </w:r>
            <w:r w:rsidRPr="00CE6F6A">
              <w:rPr>
                <w:sz w:val="25"/>
                <w:szCs w:val="25"/>
                <w:lang w:val="x-none" w:eastAsia="x-none"/>
              </w:rPr>
              <w:t>ед.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eastAsia="x-none"/>
              </w:rPr>
              <w:t xml:space="preserve">Доля </w:t>
            </w:r>
            <w:r w:rsidRPr="00F55215">
              <w:rPr>
                <w:sz w:val="25"/>
                <w:szCs w:val="25"/>
                <w:lang w:val="x-none" w:eastAsia="x-none"/>
              </w:rPr>
              <w:t>муниципальных служащих</w:t>
            </w:r>
            <w:r w:rsidRPr="00F55215">
              <w:rPr>
                <w:sz w:val="25"/>
                <w:szCs w:val="25"/>
                <w:lang w:eastAsia="x-none"/>
              </w:rPr>
              <w:t xml:space="preserve">, обеспеченных </w:t>
            </w:r>
            <w:r w:rsidRPr="00F55215">
              <w:rPr>
                <w:sz w:val="25"/>
                <w:szCs w:val="25"/>
                <w:lang w:val="x-none" w:eastAsia="x-none"/>
              </w:rPr>
              <w:t>быстрым доступом к нормативно-справочной информации и возможностью оперативной работы с ней: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bCs/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</w:t>
            </w:r>
            <w:r>
              <w:rPr>
                <w:sz w:val="25"/>
                <w:szCs w:val="25"/>
                <w:lang w:eastAsia="x-none"/>
              </w:rPr>
              <w:t>1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eastAsia="x-none"/>
              </w:rPr>
              <w:lastRenderedPageBreak/>
              <w:t xml:space="preserve">Доля </w:t>
            </w:r>
            <w:r w:rsidRPr="00F55215">
              <w:rPr>
                <w:sz w:val="25"/>
                <w:szCs w:val="25"/>
                <w:lang w:val="x-none" w:eastAsia="x-none"/>
              </w:rPr>
              <w:t>муниципальных служащих</w:t>
            </w:r>
            <w:r w:rsidRPr="00F55215">
              <w:rPr>
                <w:sz w:val="25"/>
                <w:szCs w:val="25"/>
                <w:lang w:eastAsia="x-none"/>
              </w:rPr>
              <w:t xml:space="preserve">, </w:t>
            </w:r>
            <w:r w:rsidRPr="00F55215">
              <w:rPr>
                <w:sz w:val="25"/>
                <w:szCs w:val="25"/>
                <w:lang w:val="x-none" w:eastAsia="x-none"/>
              </w:rPr>
              <w:t>обеспече</w:t>
            </w:r>
            <w:r w:rsidRPr="00F55215">
              <w:rPr>
                <w:sz w:val="25"/>
                <w:szCs w:val="25"/>
                <w:lang w:eastAsia="x-none"/>
              </w:rPr>
              <w:t xml:space="preserve">нных </w:t>
            </w:r>
            <w:r w:rsidRPr="00F55215">
              <w:rPr>
                <w:sz w:val="25"/>
                <w:szCs w:val="25"/>
                <w:lang w:val="x-none" w:eastAsia="x-none"/>
              </w:rPr>
              <w:t>телефонной связью: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bCs/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</w:t>
            </w:r>
            <w:r>
              <w:rPr>
                <w:sz w:val="25"/>
                <w:szCs w:val="25"/>
                <w:lang w:eastAsia="x-none"/>
              </w:rPr>
              <w:t>1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eastAsia="x-none"/>
              </w:rPr>
              <w:t xml:space="preserve">Доля </w:t>
            </w:r>
            <w:r w:rsidRPr="00F55215">
              <w:rPr>
                <w:sz w:val="25"/>
                <w:szCs w:val="25"/>
                <w:lang w:val="x-none" w:eastAsia="x-none"/>
              </w:rPr>
              <w:t>муниципальных служащих</w:t>
            </w:r>
            <w:r w:rsidRPr="00F55215">
              <w:rPr>
                <w:sz w:val="25"/>
                <w:szCs w:val="25"/>
                <w:lang w:eastAsia="x-none"/>
              </w:rPr>
              <w:t xml:space="preserve">, обеспеченных </w:t>
            </w:r>
            <w:r w:rsidRPr="00F55215">
              <w:rPr>
                <w:sz w:val="25"/>
                <w:szCs w:val="25"/>
                <w:lang w:val="x-none" w:eastAsia="x-none"/>
              </w:rPr>
              <w:t>доступ</w:t>
            </w:r>
            <w:r w:rsidRPr="00F55215">
              <w:rPr>
                <w:sz w:val="25"/>
                <w:szCs w:val="25"/>
                <w:lang w:eastAsia="x-none"/>
              </w:rPr>
              <w:t>ом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к сети Интернет в АМС г.Владикавказа и удаленных структурных подразделениях: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bCs/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</w:t>
            </w:r>
            <w:r>
              <w:rPr>
                <w:sz w:val="25"/>
                <w:szCs w:val="25"/>
                <w:lang w:eastAsia="x-none"/>
              </w:rPr>
              <w:t>1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eastAsia="x-none"/>
              </w:rPr>
              <w:t xml:space="preserve">Доля </w:t>
            </w:r>
            <w:r w:rsidRPr="00F55215">
              <w:rPr>
                <w:sz w:val="25"/>
                <w:szCs w:val="25"/>
                <w:lang w:val="x-none" w:eastAsia="x-none"/>
              </w:rPr>
              <w:t>муниципальных служащих</w:t>
            </w:r>
            <w:r w:rsidRPr="00F55215">
              <w:rPr>
                <w:sz w:val="25"/>
                <w:szCs w:val="25"/>
                <w:lang w:eastAsia="x-none"/>
              </w:rPr>
              <w:t>, имеющих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доступ к локальным сетевым ресурсам АМС г.Владикавказа: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bCs/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</w:t>
            </w:r>
            <w:r>
              <w:rPr>
                <w:sz w:val="25"/>
                <w:szCs w:val="25"/>
                <w:lang w:eastAsia="x-none"/>
              </w:rPr>
              <w:t>1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eastAsia="x-none"/>
              </w:rPr>
              <w:t xml:space="preserve">Доля </w:t>
            </w:r>
            <w:r w:rsidRPr="00F55215">
              <w:rPr>
                <w:sz w:val="25"/>
                <w:szCs w:val="25"/>
                <w:lang w:val="x-none" w:eastAsia="x-none"/>
              </w:rPr>
              <w:t>муниципальных служащих</w:t>
            </w:r>
            <w:r w:rsidRPr="00F55215">
              <w:rPr>
                <w:sz w:val="25"/>
                <w:szCs w:val="25"/>
                <w:lang w:eastAsia="x-none"/>
              </w:rPr>
              <w:t>, обеспеченных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современн</w:t>
            </w:r>
            <w:r w:rsidRPr="00F55215">
              <w:rPr>
                <w:sz w:val="25"/>
                <w:szCs w:val="25"/>
                <w:lang w:eastAsia="x-none"/>
              </w:rPr>
              <w:t>ым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техническ</w:t>
            </w:r>
            <w:r w:rsidRPr="00F55215">
              <w:rPr>
                <w:sz w:val="25"/>
                <w:szCs w:val="25"/>
                <w:lang w:eastAsia="x-none"/>
              </w:rPr>
              <w:t>им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оборудовани</w:t>
            </w:r>
            <w:r w:rsidRPr="00F55215">
              <w:rPr>
                <w:sz w:val="25"/>
                <w:szCs w:val="25"/>
                <w:lang w:eastAsia="x-none"/>
              </w:rPr>
              <w:t>ем</w:t>
            </w:r>
            <w:r w:rsidRPr="00F55215">
              <w:rPr>
                <w:sz w:val="25"/>
                <w:szCs w:val="25"/>
                <w:lang w:val="x-none" w:eastAsia="x-none"/>
              </w:rPr>
              <w:t>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bCs/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</w:t>
            </w:r>
            <w:r>
              <w:rPr>
                <w:sz w:val="25"/>
                <w:szCs w:val="25"/>
                <w:lang w:eastAsia="x-none"/>
              </w:rPr>
              <w:t>1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eastAsia="x-none"/>
              </w:rPr>
              <w:t>Доля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автоматизированных рабочих мест с установленным лицензионным </w:t>
            </w:r>
            <w:r w:rsidRPr="00F55215">
              <w:rPr>
                <w:sz w:val="25"/>
                <w:szCs w:val="25"/>
                <w:lang w:eastAsia="x-none"/>
              </w:rPr>
              <w:t>программным обеспечением</w:t>
            </w:r>
            <w:r w:rsidRPr="00F55215">
              <w:rPr>
                <w:sz w:val="25"/>
                <w:szCs w:val="25"/>
                <w:lang w:val="x-none" w:eastAsia="x-none"/>
              </w:rPr>
              <w:t>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bCs/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</w:t>
            </w:r>
            <w:r>
              <w:rPr>
                <w:sz w:val="25"/>
                <w:szCs w:val="25"/>
                <w:lang w:eastAsia="x-none"/>
              </w:rPr>
              <w:t>1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.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eastAsia="x-none"/>
              </w:rPr>
              <w:t>Доля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автоматизированных рабочих мест с установленным</w:t>
            </w:r>
            <w:r>
              <w:rPr>
                <w:sz w:val="25"/>
                <w:szCs w:val="25"/>
                <w:lang w:eastAsia="x-none"/>
              </w:rPr>
              <w:t xml:space="preserve"> антивирусным программным</w:t>
            </w:r>
            <w:r w:rsidRPr="00F55215">
              <w:rPr>
                <w:sz w:val="25"/>
                <w:szCs w:val="25"/>
                <w:lang w:eastAsia="x-none"/>
              </w:rPr>
              <w:t xml:space="preserve"> </w:t>
            </w:r>
            <w:r>
              <w:rPr>
                <w:sz w:val="25"/>
                <w:szCs w:val="25"/>
                <w:lang w:eastAsia="x-none"/>
              </w:rPr>
              <w:t>обеспечением</w:t>
            </w:r>
            <w:r w:rsidRPr="00F55215">
              <w:rPr>
                <w:sz w:val="25"/>
                <w:szCs w:val="25"/>
                <w:lang w:val="x-none" w:eastAsia="x-none"/>
              </w:rPr>
              <w:t>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B86108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bCs/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</w:t>
            </w:r>
            <w:r>
              <w:rPr>
                <w:sz w:val="25"/>
                <w:szCs w:val="25"/>
                <w:lang w:eastAsia="x-none"/>
              </w:rPr>
              <w:t>1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100%</w:t>
            </w:r>
            <w:r w:rsidRPr="00F55215">
              <w:rPr>
                <w:sz w:val="25"/>
                <w:szCs w:val="25"/>
                <w:lang w:val="x-none" w:eastAsia="x-none"/>
              </w:rPr>
              <w:t>.</w:t>
            </w:r>
          </w:p>
          <w:p w:rsidR="0061493F" w:rsidRPr="00F55215" w:rsidRDefault="0061493F" w:rsidP="00A33316">
            <w:pPr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Обеспечение электронными подписями муниципальных служащих, ответственных за подготовку и направление межведомственных запросов при предоставлении муниципальных услуг и ответственных за предоставление и направление информации по межведомственным запросам: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8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45 шт.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val="x-none"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201</w:t>
            </w:r>
            <w:r w:rsidRPr="00F55215">
              <w:rPr>
                <w:sz w:val="25"/>
                <w:szCs w:val="25"/>
                <w:lang w:eastAsia="x-none"/>
              </w:rPr>
              <w:t>9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45 шт.</w:t>
            </w:r>
            <w:r w:rsidRPr="00F55215">
              <w:rPr>
                <w:sz w:val="25"/>
                <w:szCs w:val="25"/>
                <w:lang w:val="x-none" w:eastAsia="x-none"/>
              </w:rPr>
              <w:t>;</w:t>
            </w:r>
          </w:p>
          <w:p w:rsidR="0061493F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20</w:t>
            </w:r>
            <w:r w:rsidRPr="00F55215">
              <w:rPr>
                <w:sz w:val="25"/>
                <w:szCs w:val="25"/>
                <w:lang w:eastAsia="x-none"/>
              </w:rPr>
              <w:t>20</w:t>
            </w:r>
            <w:r w:rsidRPr="00F55215">
              <w:rPr>
                <w:sz w:val="25"/>
                <w:szCs w:val="25"/>
                <w:lang w:val="x-none" w:eastAsia="x-none"/>
              </w:rPr>
              <w:t xml:space="preserve"> год –</w:t>
            </w:r>
            <w:r w:rsidRPr="00F55215">
              <w:rPr>
                <w:sz w:val="25"/>
                <w:szCs w:val="25"/>
                <w:lang w:eastAsia="x-none"/>
              </w:rPr>
              <w:t xml:space="preserve"> 45 </w:t>
            </w:r>
            <w:proofErr w:type="spellStart"/>
            <w:r w:rsidRPr="00F55215">
              <w:rPr>
                <w:sz w:val="25"/>
                <w:szCs w:val="25"/>
                <w:lang w:eastAsia="x-none"/>
              </w:rPr>
              <w:t>шт</w:t>
            </w:r>
            <w:proofErr w:type="spellEnd"/>
            <w:r w:rsidRPr="00F55215">
              <w:rPr>
                <w:sz w:val="25"/>
                <w:szCs w:val="25"/>
                <w:lang w:val="x-none" w:eastAsia="x-none"/>
              </w:rPr>
              <w:t>.</w:t>
            </w:r>
            <w:r>
              <w:rPr>
                <w:sz w:val="25"/>
                <w:szCs w:val="25"/>
                <w:lang w:eastAsia="x-none"/>
              </w:rPr>
              <w:t>;</w:t>
            </w:r>
          </w:p>
          <w:p w:rsidR="0061493F" w:rsidRPr="0079177D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>
              <w:rPr>
                <w:sz w:val="25"/>
                <w:szCs w:val="25"/>
                <w:lang w:eastAsia="x-none"/>
              </w:rPr>
              <w:t xml:space="preserve">2021 год - </w:t>
            </w:r>
            <w:r w:rsidRPr="00F55215">
              <w:rPr>
                <w:sz w:val="25"/>
                <w:szCs w:val="25"/>
                <w:lang w:eastAsia="x-none"/>
              </w:rPr>
              <w:t xml:space="preserve">45 </w:t>
            </w:r>
            <w:proofErr w:type="spellStart"/>
            <w:r w:rsidRPr="00F55215">
              <w:rPr>
                <w:sz w:val="25"/>
                <w:szCs w:val="25"/>
                <w:lang w:eastAsia="x-none"/>
              </w:rPr>
              <w:t>шт</w:t>
            </w:r>
            <w:proofErr w:type="spellEnd"/>
            <w:r w:rsidRPr="00F55215">
              <w:rPr>
                <w:sz w:val="25"/>
                <w:szCs w:val="25"/>
                <w:lang w:val="x-none" w:eastAsia="x-none"/>
              </w:rPr>
              <w:t>.</w:t>
            </w:r>
          </w:p>
        </w:tc>
      </w:tr>
      <w:tr w:rsidR="0061493F" w:rsidRPr="00F55215" w:rsidTr="00A33316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lastRenderedPageBreak/>
              <w:t>9. Сроки и этапы реализации Программы</w:t>
            </w:r>
          </w:p>
        </w:tc>
        <w:tc>
          <w:tcPr>
            <w:tcW w:w="5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  <w:lang w:val="en-US"/>
              </w:rPr>
              <w:t>I</w:t>
            </w:r>
            <w:r w:rsidRPr="00F55215">
              <w:rPr>
                <w:sz w:val="25"/>
                <w:szCs w:val="25"/>
              </w:rPr>
              <w:t>. Первый этап - 201</w:t>
            </w:r>
            <w:r>
              <w:rPr>
                <w:sz w:val="25"/>
                <w:szCs w:val="25"/>
              </w:rPr>
              <w:t>8</w:t>
            </w:r>
            <w:r w:rsidRPr="00F55215">
              <w:rPr>
                <w:sz w:val="25"/>
                <w:szCs w:val="25"/>
              </w:rPr>
              <w:t xml:space="preserve"> год;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  <w:lang w:val="en-US"/>
              </w:rPr>
              <w:t>II</w:t>
            </w:r>
            <w:r w:rsidRPr="00F55215">
              <w:rPr>
                <w:sz w:val="25"/>
                <w:szCs w:val="25"/>
              </w:rPr>
              <w:t>. Второй этап - 201</w:t>
            </w:r>
            <w:r>
              <w:rPr>
                <w:sz w:val="25"/>
                <w:szCs w:val="25"/>
              </w:rPr>
              <w:t>9</w:t>
            </w:r>
            <w:r w:rsidRPr="00F55215">
              <w:rPr>
                <w:sz w:val="25"/>
                <w:szCs w:val="25"/>
              </w:rPr>
              <w:t xml:space="preserve"> год;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  <w:lang w:val="en-US"/>
              </w:rPr>
              <w:t>III</w:t>
            </w:r>
            <w:r w:rsidRPr="00F55215">
              <w:rPr>
                <w:sz w:val="25"/>
                <w:szCs w:val="25"/>
              </w:rPr>
              <w:t>. Третий этап - 20</w:t>
            </w:r>
            <w:r>
              <w:rPr>
                <w:sz w:val="25"/>
                <w:szCs w:val="25"/>
              </w:rPr>
              <w:t>20</w:t>
            </w:r>
            <w:r w:rsidRPr="00F55215">
              <w:rPr>
                <w:sz w:val="25"/>
                <w:szCs w:val="25"/>
              </w:rPr>
              <w:t xml:space="preserve"> год;</w:t>
            </w:r>
          </w:p>
          <w:p w:rsidR="0061493F" w:rsidRPr="00CC789F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  <w:lang w:val="en-US"/>
              </w:rPr>
              <w:t>IV</w:t>
            </w:r>
            <w:r w:rsidRPr="00F55215">
              <w:rPr>
                <w:sz w:val="25"/>
                <w:szCs w:val="25"/>
              </w:rPr>
              <w:t>. Четвертый эта</w:t>
            </w:r>
            <w:r>
              <w:rPr>
                <w:sz w:val="25"/>
                <w:szCs w:val="25"/>
              </w:rPr>
              <w:t>п - 2021 год</w:t>
            </w:r>
          </w:p>
        </w:tc>
      </w:tr>
      <w:tr w:rsidR="0061493F" w:rsidRPr="00F55215" w:rsidTr="00A33316">
        <w:trPr>
          <w:trHeight w:val="629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 xml:space="preserve">10. Исполнители основных мероприятий Программы </w:t>
            </w:r>
          </w:p>
        </w:tc>
        <w:tc>
          <w:tcPr>
            <w:tcW w:w="5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Управление информационных технологий и связи, структурные подразделения АМС г.Владикавказа</w:t>
            </w:r>
          </w:p>
        </w:tc>
      </w:tr>
      <w:tr w:rsidR="0061493F" w:rsidRPr="00F55215" w:rsidTr="00A33316">
        <w:trPr>
          <w:trHeight w:val="848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93F" w:rsidRPr="00F55215" w:rsidRDefault="0061493F" w:rsidP="00A33316">
            <w:pPr>
              <w:tabs>
                <w:tab w:val="left" w:pos="32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napToGrid w:val="0"/>
                <w:sz w:val="25"/>
                <w:szCs w:val="25"/>
              </w:rPr>
            </w:pPr>
            <w:r w:rsidRPr="00F55215">
              <w:rPr>
                <w:snapToGrid w:val="0"/>
                <w:sz w:val="25"/>
                <w:szCs w:val="25"/>
              </w:rPr>
              <w:t>11. Объемы и источники финансирования Программы</w:t>
            </w:r>
          </w:p>
          <w:p w:rsidR="0061493F" w:rsidRPr="00F55215" w:rsidRDefault="0061493F" w:rsidP="00A33316">
            <w:pPr>
              <w:tabs>
                <w:tab w:val="left" w:pos="32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napToGrid w:val="0"/>
                <w:sz w:val="25"/>
                <w:szCs w:val="25"/>
              </w:rPr>
            </w:pPr>
          </w:p>
          <w:p w:rsidR="0061493F" w:rsidRPr="00F55215" w:rsidRDefault="0061493F" w:rsidP="00A33316">
            <w:pPr>
              <w:tabs>
                <w:tab w:val="left" w:pos="32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napToGrid w:val="0"/>
                <w:sz w:val="25"/>
                <w:szCs w:val="25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3F" w:rsidRPr="00F55215" w:rsidRDefault="0061493F" w:rsidP="00A33316">
            <w:pPr>
              <w:jc w:val="center"/>
              <w:rPr>
                <w:bCs/>
                <w:sz w:val="25"/>
                <w:szCs w:val="25"/>
              </w:rPr>
            </w:pPr>
            <w:r w:rsidRPr="00F55215">
              <w:rPr>
                <w:noProof/>
                <w:sz w:val="25"/>
                <w:szCs w:val="25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3F" w:rsidRPr="00F55215" w:rsidRDefault="0061493F" w:rsidP="00A33316">
            <w:pPr>
              <w:jc w:val="center"/>
              <w:rPr>
                <w:bCs/>
                <w:sz w:val="25"/>
                <w:szCs w:val="25"/>
              </w:rPr>
            </w:pPr>
            <w:r w:rsidRPr="00F55215">
              <w:rPr>
                <w:bCs/>
                <w:sz w:val="25"/>
                <w:szCs w:val="25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3F" w:rsidRPr="00F55215" w:rsidRDefault="0061493F" w:rsidP="00A33316">
            <w:pPr>
              <w:jc w:val="center"/>
              <w:rPr>
                <w:bCs/>
                <w:sz w:val="25"/>
                <w:szCs w:val="25"/>
              </w:rPr>
            </w:pPr>
            <w:r w:rsidRPr="00F55215">
              <w:rPr>
                <w:bCs/>
                <w:sz w:val="25"/>
                <w:szCs w:val="25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3F" w:rsidRPr="00F55215" w:rsidRDefault="0061493F" w:rsidP="00A33316">
            <w:pPr>
              <w:jc w:val="center"/>
              <w:rPr>
                <w:bCs/>
                <w:sz w:val="25"/>
                <w:szCs w:val="25"/>
              </w:rPr>
            </w:pPr>
            <w:r w:rsidRPr="00F55215">
              <w:rPr>
                <w:bCs/>
                <w:sz w:val="25"/>
                <w:szCs w:val="25"/>
              </w:rPr>
              <w:t>2020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3F" w:rsidRPr="00F55215" w:rsidRDefault="0061493F" w:rsidP="00A33316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2021</w:t>
            </w:r>
          </w:p>
        </w:tc>
      </w:tr>
      <w:tr w:rsidR="0061493F" w:rsidRPr="00F55215" w:rsidTr="00A33316">
        <w:trPr>
          <w:gridBefore w:val="1"/>
          <w:wBefore w:w="6" w:type="dxa"/>
          <w:trHeight w:val="449"/>
          <w:jc w:val="center"/>
        </w:trPr>
        <w:tc>
          <w:tcPr>
            <w:tcW w:w="3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Общий объем финансирования (тыс. руб.):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jc w:val="center"/>
              <w:rPr>
                <w:bCs/>
                <w:sz w:val="22"/>
                <w:szCs w:val="22"/>
              </w:rPr>
            </w:pPr>
            <w:r w:rsidRPr="00CC789F">
              <w:rPr>
                <w:bCs/>
                <w:sz w:val="22"/>
                <w:szCs w:val="22"/>
              </w:rPr>
              <w:t>13 300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CC789F">
              <w:rPr>
                <w:sz w:val="22"/>
                <w:szCs w:val="22"/>
              </w:rPr>
              <w:t>13 427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493F" w:rsidRPr="003B3835" w:rsidRDefault="0061493F" w:rsidP="00A3331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3B3835">
              <w:rPr>
                <w:sz w:val="22"/>
                <w:szCs w:val="22"/>
              </w:rPr>
              <w:t>15 000</w:t>
            </w:r>
          </w:p>
        </w:tc>
      </w:tr>
      <w:tr w:rsidR="0061493F" w:rsidRPr="00F55215" w:rsidTr="00A33316">
        <w:trPr>
          <w:trHeight w:val="247"/>
          <w:jc w:val="center"/>
        </w:trPr>
        <w:tc>
          <w:tcPr>
            <w:tcW w:w="35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  <w:lang w:val="x-none" w:eastAsia="x-none"/>
              </w:rPr>
              <w:t>в том числе: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3B3835" w:rsidRDefault="0061493F" w:rsidP="00A3331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1493F" w:rsidRPr="00F55215" w:rsidTr="00A33316">
        <w:trPr>
          <w:trHeight w:val="356"/>
          <w:jc w:val="center"/>
        </w:trPr>
        <w:tc>
          <w:tcPr>
            <w:tcW w:w="35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  <w:lang w:eastAsia="x-none"/>
              </w:rPr>
              <w:t xml:space="preserve">         </w:t>
            </w:r>
            <w:r w:rsidRPr="00F55215">
              <w:rPr>
                <w:sz w:val="25"/>
                <w:szCs w:val="25"/>
                <w:lang w:val="x-none" w:eastAsia="x-none"/>
              </w:rPr>
              <w:t>бюджет г</w:t>
            </w:r>
            <w:r w:rsidRPr="00F55215">
              <w:rPr>
                <w:sz w:val="25"/>
                <w:szCs w:val="25"/>
                <w:lang w:eastAsia="x-none"/>
              </w:rPr>
              <w:t>.</w:t>
            </w:r>
            <w:r w:rsidRPr="00F55215">
              <w:rPr>
                <w:sz w:val="25"/>
                <w:szCs w:val="25"/>
                <w:lang w:val="x-none" w:eastAsia="x-none"/>
              </w:rPr>
              <w:t>Владикавказ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jc w:val="center"/>
              <w:rPr>
                <w:bCs/>
                <w:sz w:val="22"/>
                <w:szCs w:val="22"/>
              </w:rPr>
            </w:pPr>
            <w:r w:rsidRPr="00CC789F">
              <w:rPr>
                <w:bCs/>
                <w:sz w:val="22"/>
                <w:szCs w:val="22"/>
              </w:rPr>
              <w:t>13 300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CC789F">
              <w:rPr>
                <w:sz w:val="22"/>
                <w:szCs w:val="22"/>
              </w:rPr>
              <w:t>13 427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3B3835" w:rsidRDefault="0061493F" w:rsidP="00A3331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3B3835">
              <w:rPr>
                <w:sz w:val="22"/>
                <w:szCs w:val="22"/>
              </w:rPr>
              <w:t>15 000</w:t>
            </w:r>
          </w:p>
        </w:tc>
      </w:tr>
      <w:tr w:rsidR="0061493F" w:rsidRPr="00F55215" w:rsidTr="00A33316">
        <w:trPr>
          <w:trHeight w:val="356"/>
          <w:jc w:val="center"/>
        </w:trPr>
        <w:tc>
          <w:tcPr>
            <w:tcW w:w="35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93F" w:rsidRPr="00F55215" w:rsidRDefault="0061493F" w:rsidP="00A33316">
            <w:pPr>
              <w:tabs>
                <w:tab w:val="left" w:pos="713"/>
              </w:tabs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  <w:lang w:eastAsia="x-none"/>
              </w:rPr>
            </w:pPr>
            <w:r w:rsidRPr="00F55215">
              <w:rPr>
                <w:sz w:val="25"/>
                <w:szCs w:val="25"/>
                <w:lang w:eastAsia="x-none"/>
              </w:rPr>
              <w:t xml:space="preserve">         </w:t>
            </w:r>
            <w:proofErr w:type="gramStart"/>
            <w:r w:rsidRPr="00F55215">
              <w:rPr>
                <w:sz w:val="25"/>
                <w:szCs w:val="25"/>
                <w:lang w:eastAsia="x-none"/>
              </w:rPr>
              <w:t>бюджет</w:t>
            </w:r>
            <w:proofErr w:type="gramEnd"/>
            <w:r w:rsidRPr="00F55215">
              <w:rPr>
                <w:sz w:val="25"/>
                <w:szCs w:val="25"/>
                <w:lang w:eastAsia="x-none"/>
              </w:rPr>
              <w:t xml:space="preserve"> РСО-Алания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widowControl w:val="0"/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2"/>
                <w:szCs w:val="22"/>
                <w:lang w:eastAsia="en-US"/>
              </w:rPr>
            </w:pPr>
            <w:r w:rsidRPr="00CC789F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widowControl w:val="0"/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2"/>
                <w:szCs w:val="22"/>
                <w:lang w:eastAsia="en-US"/>
              </w:rPr>
            </w:pPr>
            <w:r w:rsidRPr="00CC789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widowControl w:val="0"/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2"/>
                <w:szCs w:val="22"/>
                <w:lang w:eastAsia="en-US"/>
              </w:rPr>
            </w:pPr>
            <w:r w:rsidRPr="00CC789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widowControl w:val="0"/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2"/>
                <w:szCs w:val="22"/>
                <w:lang w:eastAsia="en-US"/>
              </w:rPr>
            </w:pPr>
            <w:r w:rsidRPr="00CC789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widowControl w:val="0"/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2"/>
                <w:szCs w:val="22"/>
                <w:lang w:eastAsia="en-US"/>
              </w:rPr>
            </w:pPr>
            <w:r w:rsidRPr="00CC789F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61493F" w:rsidRPr="00F55215" w:rsidTr="00A33316">
        <w:trPr>
          <w:trHeight w:val="356"/>
          <w:jc w:val="center"/>
        </w:trPr>
        <w:tc>
          <w:tcPr>
            <w:tcW w:w="354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 xml:space="preserve">    </w:t>
            </w:r>
            <w:proofErr w:type="gramStart"/>
            <w:r w:rsidRPr="00F55215">
              <w:rPr>
                <w:sz w:val="25"/>
                <w:szCs w:val="25"/>
              </w:rPr>
              <w:t>внебюджетные</w:t>
            </w:r>
            <w:proofErr w:type="gramEnd"/>
            <w:r w:rsidRPr="00F55215">
              <w:rPr>
                <w:sz w:val="25"/>
                <w:szCs w:val="25"/>
              </w:rPr>
              <w:t xml:space="preserve"> источники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widowControl w:val="0"/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2"/>
                <w:szCs w:val="22"/>
                <w:lang w:eastAsia="en-US"/>
              </w:rPr>
            </w:pPr>
            <w:r w:rsidRPr="00CC789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widowControl w:val="0"/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2"/>
                <w:szCs w:val="22"/>
                <w:lang w:eastAsia="en-US"/>
              </w:rPr>
            </w:pPr>
            <w:r w:rsidRPr="00CC789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widowControl w:val="0"/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2"/>
                <w:szCs w:val="22"/>
                <w:lang w:eastAsia="en-US"/>
              </w:rPr>
            </w:pPr>
            <w:r w:rsidRPr="00CC789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widowControl w:val="0"/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2"/>
                <w:szCs w:val="22"/>
                <w:lang w:eastAsia="en-US"/>
              </w:rPr>
            </w:pPr>
            <w:r w:rsidRPr="00CC789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93F" w:rsidRPr="00CC789F" w:rsidRDefault="0061493F" w:rsidP="00A33316">
            <w:pPr>
              <w:widowControl w:val="0"/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2"/>
                <w:szCs w:val="22"/>
                <w:lang w:eastAsia="en-US"/>
              </w:rPr>
            </w:pPr>
            <w:r w:rsidRPr="00CC789F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61493F" w:rsidRPr="00F55215" w:rsidTr="00A33316">
        <w:trPr>
          <w:trHeight w:val="74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12. Ожидаемые результаты реализации Программы</w:t>
            </w:r>
          </w:p>
        </w:tc>
        <w:tc>
          <w:tcPr>
            <w:tcW w:w="5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r w:rsidRPr="00F55215">
              <w:rPr>
                <w:sz w:val="25"/>
                <w:szCs w:val="25"/>
              </w:rPr>
              <w:t>Обеспечение высокого уровня доступности муниципальных услуг для населения г.Владикавказа с использованием единого портала государственных (муниципальных) услуг или регионального портала;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наличие</w:t>
            </w:r>
            <w:proofErr w:type="gramEnd"/>
            <w:r w:rsidRPr="00F55215">
              <w:rPr>
                <w:sz w:val="25"/>
                <w:szCs w:val="25"/>
              </w:rPr>
              <w:t xml:space="preserve"> информационной системы обеспечения градостроительной деятельности в соответствии с требованиями Градостроительного кодекса РФ; обеспечение межведомственного электронного взаимодействия АМС г.Владикавказа с федеральными и региональными органами исполнительной власти в рамках оказания муниципальных услуг;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обеспечение</w:t>
            </w:r>
            <w:proofErr w:type="gramEnd"/>
            <w:r w:rsidRPr="00F55215">
              <w:rPr>
                <w:sz w:val="25"/>
                <w:szCs w:val="25"/>
              </w:rPr>
              <w:t xml:space="preserve"> высокой степени автоматизации технологического процесса ведения делопроизводства;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обеспечение</w:t>
            </w:r>
            <w:proofErr w:type="gramEnd"/>
            <w:r w:rsidRPr="00F55215">
              <w:rPr>
                <w:sz w:val="25"/>
                <w:szCs w:val="25"/>
              </w:rPr>
              <w:t xml:space="preserve"> возможности учета и управления муниципальн</w:t>
            </w:r>
            <w:r>
              <w:rPr>
                <w:sz w:val="25"/>
                <w:szCs w:val="25"/>
              </w:rPr>
              <w:t>ым</w:t>
            </w:r>
            <w:r w:rsidRPr="00F55215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имуществом</w:t>
            </w:r>
            <w:r w:rsidRPr="00F55215">
              <w:rPr>
                <w:sz w:val="25"/>
                <w:szCs w:val="25"/>
              </w:rPr>
              <w:t>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реализация</w:t>
            </w:r>
            <w:proofErr w:type="gramEnd"/>
            <w:r w:rsidRPr="00F55215">
              <w:rPr>
                <w:sz w:val="25"/>
                <w:szCs w:val="25"/>
              </w:rPr>
              <w:t xml:space="preserve"> процессов осуществления бюджетных полномочий администраторов начислений в части взаимодействия с Государственной информационной системой о государственных и муниципальных платежах;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обеспечение</w:t>
            </w:r>
            <w:proofErr w:type="gramEnd"/>
            <w:r w:rsidRPr="00F55215">
              <w:rPr>
                <w:sz w:val="25"/>
                <w:szCs w:val="25"/>
              </w:rPr>
              <w:t xml:space="preserve"> муниципальных служащих быстрым доступом к нормативно-справочной информации и возможностью оперативной работы с ней;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обеспечение</w:t>
            </w:r>
            <w:proofErr w:type="gramEnd"/>
            <w:r w:rsidRPr="00F55215">
              <w:rPr>
                <w:sz w:val="25"/>
                <w:szCs w:val="25"/>
              </w:rPr>
              <w:t xml:space="preserve"> муниципальных служащих доступом к услугам городской, междугородней и международной связи;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наличие</w:t>
            </w:r>
            <w:proofErr w:type="gramEnd"/>
            <w:r w:rsidRPr="00F55215">
              <w:rPr>
                <w:sz w:val="25"/>
                <w:szCs w:val="25"/>
              </w:rPr>
              <w:t xml:space="preserve"> доступа к сети Интернет в АМС г.Владикавказа </w:t>
            </w:r>
            <w:r>
              <w:rPr>
                <w:sz w:val="25"/>
                <w:szCs w:val="25"/>
              </w:rPr>
              <w:t>и</w:t>
            </w:r>
            <w:r w:rsidRPr="00F55215">
              <w:rPr>
                <w:sz w:val="25"/>
                <w:szCs w:val="25"/>
              </w:rPr>
              <w:t xml:space="preserve"> удаленных структурных подразделени</w:t>
            </w:r>
            <w:r>
              <w:rPr>
                <w:sz w:val="25"/>
                <w:szCs w:val="25"/>
              </w:rPr>
              <w:t>ях</w:t>
            </w:r>
            <w:r w:rsidRPr="00F55215">
              <w:rPr>
                <w:sz w:val="25"/>
                <w:szCs w:val="25"/>
              </w:rPr>
              <w:t>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lastRenderedPageBreak/>
              <w:t>наличие</w:t>
            </w:r>
            <w:proofErr w:type="gramEnd"/>
            <w:r w:rsidRPr="00F55215">
              <w:rPr>
                <w:sz w:val="25"/>
                <w:szCs w:val="25"/>
              </w:rPr>
              <w:t xml:space="preserve"> доступа к локальным сетевым ресурсам в АМС г.Владикавказа и удаленных структурных подразделениях;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обеспечение</w:t>
            </w:r>
            <w:proofErr w:type="gramEnd"/>
            <w:r w:rsidRPr="00F55215">
              <w:rPr>
                <w:sz w:val="25"/>
                <w:szCs w:val="25"/>
              </w:rPr>
              <w:t xml:space="preserve"> муниципальных служащих современной компьютерной техникой;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обеспечение</w:t>
            </w:r>
            <w:proofErr w:type="gramEnd"/>
            <w:r w:rsidRPr="00F55215">
              <w:rPr>
                <w:sz w:val="25"/>
                <w:szCs w:val="25"/>
              </w:rPr>
              <w:t xml:space="preserve"> соответствия законодательству в области использования лицензионного программного обеспечения;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обеспечение</w:t>
            </w:r>
            <w:proofErr w:type="gramEnd"/>
            <w:r w:rsidRPr="00F55215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антивирусной </w:t>
            </w:r>
            <w:r w:rsidRPr="00F55215">
              <w:rPr>
                <w:sz w:val="25"/>
                <w:szCs w:val="25"/>
              </w:rPr>
              <w:t xml:space="preserve">защиты </w:t>
            </w:r>
            <w:r>
              <w:rPr>
                <w:sz w:val="25"/>
                <w:szCs w:val="25"/>
              </w:rPr>
              <w:t>автоматизированных рабочих мест</w:t>
            </w:r>
            <w:r w:rsidRPr="00F55215">
              <w:rPr>
                <w:sz w:val="25"/>
                <w:szCs w:val="25"/>
              </w:rPr>
              <w:t xml:space="preserve"> муниципальных служащих;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наличие</w:t>
            </w:r>
            <w:proofErr w:type="gramEnd"/>
            <w:r w:rsidRPr="00F55215">
              <w:rPr>
                <w:sz w:val="25"/>
                <w:szCs w:val="25"/>
              </w:rPr>
              <w:t xml:space="preserve"> у органа власти и муниципальных служащих квалифицированных сертификатов электронной подписи;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  <w:proofErr w:type="gramStart"/>
            <w:r w:rsidRPr="00EA0C01">
              <w:rPr>
                <w:sz w:val="25"/>
                <w:szCs w:val="25"/>
              </w:rPr>
              <w:t>обеспечение</w:t>
            </w:r>
            <w:proofErr w:type="gramEnd"/>
            <w:r w:rsidRPr="00EA0C01">
              <w:rPr>
                <w:sz w:val="25"/>
                <w:szCs w:val="25"/>
              </w:rPr>
              <w:t xml:space="preserve"> защиты информации, обрабатываемой на автоматизированных рабочих местах сотрудников АМС г.Владикавказа и содержащей сведения, составляющие государственную тайну;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обеспечение</w:t>
            </w:r>
            <w:proofErr w:type="gramEnd"/>
            <w:r w:rsidRPr="00F55215">
              <w:rPr>
                <w:sz w:val="25"/>
                <w:szCs w:val="25"/>
              </w:rPr>
              <w:t xml:space="preserve"> защиты информации, используемой при выполнении функций и полномочий АМС г.Владикавказа, в том числе организация защиты персональных данных;</w:t>
            </w:r>
          </w:p>
          <w:p w:rsidR="0061493F" w:rsidRPr="00F55215" w:rsidRDefault="0061493F" w:rsidP="00A33316">
            <w:pPr>
              <w:jc w:val="both"/>
              <w:rPr>
                <w:sz w:val="25"/>
                <w:szCs w:val="25"/>
              </w:rPr>
            </w:pPr>
            <w:proofErr w:type="gramStart"/>
            <w:r w:rsidRPr="00F55215">
              <w:rPr>
                <w:sz w:val="25"/>
                <w:szCs w:val="25"/>
              </w:rPr>
              <w:t>обеспечение</w:t>
            </w:r>
            <w:proofErr w:type="gramEnd"/>
            <w:r w:rsidRPr="00F55215">
              <w:rPr>
                <w:sz w:val="25"/>
                <w:szCs w:val="25"/>
              </w:rPr>
              <w:t xml:space="preserve"> защищенной, доверительной среды передачи информации ограниченного доступа с использованием публичных и выделенных каналов связи (Интернет, телефонные связи, беспроводные линии связи) путем организации виртуальной частной сети (</w:t>
            </w:r>
            <w:r w:rsidRPr="00F55215">
              <w:rPr>
                <w:sz w:val="25"/>
                <w:szCs w:val="25"/>
                <w:lang w:val="en-US"/>
              </w:rPr>
              <w:t>VPN</w:t>
            </w:r>
            <w:r w:rsidRPr="00F55215">
              <w:rPr>
                <w:sz w:val="25"/>
                <w:szCs w:val="25"/>
              </w:rPr>
              <w:t>) с одним или несколькими центрами управления</w:t>
            </w:r>
          </w:p>
          <w:p w:rsidR="0061493F" w:rsidRPr="00F55215" w:rsidRDefault="0061493F" w:rsidP="00A3331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5"/>
                <w:szCs w:val="25"/>
              </w:rPr>
            </w:pPr>
          </w:p>
        </w:tc>
      </w:tr>
    </w:tbl>
    <w:p w:rsidR="006766F7" w:rsidRPr="0061493F" w:rsidRDefault="006766F7"/>
    <w:sectPr w:rsidR="006766F7" w:rsidRPr="00614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93F"/>
    <w:rsid w:val="0061493F"/>
    <w:rsid w:val="0067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E8AFC-B222-49F9-8FE6-CBC7380A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9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493F"/>
    <w:pPr>
      <w:overflowPunct/>
      <w:autoSpaceDE/>
      <w:autoSpaceDN/>
      <w:adjustRightInd/>
      <w:jc w:val="both"/>
      <w:textAlignment w:val="auto"/>
    </w:pPr>
    <w:rPr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1493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Караева</dc:creator>
  <cp:keywords/>
  <dc:description/>
  <cp:lastModifiedBy>Зарина Караева</cp:lastModifiedBy>
  <cp:revision>1</cp:revision>
  <dcterms:created xsi:type="dcterms:W3CDTF">2018-11-14T12:05:00Z</dcterms:created>
  <dcterms:modified xsi:type="dcterms:W3CDTF">2018-11-14T12:06:00Z</dcterms:modified>
</cp:coreProperties>
</file>